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44950" w14:textId="6A7F7034" w:rsidR="008D4262" w:rsidRDefault="008D4262" w:rsidP="008D4262">
      <w:pPr>
        <w:ind w:right="-1134"/>
        <w:rPr>
          <w:rFonts w:ascii="Arial Nova" w:hAnsi="Arial Nova"/>
          <w:b/>
          <w:bCs/>
          <w:sz w:val="36"/>
          <w:szCs w:val="36"/>
        </w:rPr>
      </w:pPr>
      <w:r w:rsidRPr="00042D9B">
        <w:rPr>
          <w:rFonts w:ascii="Arial Nova" w:hAnsi="Arial Nova"/>
          <w:b/>
          <w:bCs/>
          <w:sz w:val="36"/>
          <w:szCs w:val="36"/>
        </w:rPr>
        <w:t xml:space="preserve">Egenkontroll </w:t>
      </w:r>
      <w:r>
        <w:rPr>
          <w:rFonts w:ascii="Arial Nova" w:hAnsi="Arial Nova"/>
          <w:b/>
          <w:bCs/>
          <w:sz w:val="36"/>
          <w:szCs w:val="36"/>
        </w:rPr>
        <w:t xml:space="preserve">elanläggning </w:t>
      </w:r>
      <w:r>
        <w:rPr>
          <w:rFonts w:ascii="Arial Nova" w:hAnsi="Arial Nova"/>
          <w:b/>
          <w:bCs/>
          <w:sz w:val="36"/>
          <w:szCs w:val="36"/>
        </w:rPr>
        <w:tab/>
      </w:r>
      <w:r>
        <w:rPr>
          <w:rFonts w:ascii="Arial Nova" w:hAnsi="Arial Nova"/>
          <w:b/>
          <w:bCs/>
          <w:sz w:val="36"/>
          <w:szCs w:val="36"/>
        </w:rPr>
        <w:tab/>
        <w:t xml:space="preserve">        </w:t>
      </w:r>
      <w:r>
        <w:rPr>
          <w:rFonts w:ascii="Arial Nova" w:hAnsi="Arial Nova"/>
          <w:b/>
          <w:bCs/>
          <w:sz w:val="36"/>
          <w:szCs w:val="36"/>
        </w:rPr>
        <w:tab/>
        <w:t xml:space="preserve">     </w:t>
      </w:r>
      <w:r>
        <w:rPr>
          <w:rFonts w:ascii="Arial Nova" w:hAnsi="Arial Nova"/>
          <w:b/>
          <w:bCs/>
          <w:sz w:val="36"/>
          <w:szCs w:val="36"/>
        </w:rPr>
        <w:tab/>
        <w:t xml:space="preserve">    </w:t>
      </w:r>
    </w:p>
    <w:p w14:paraId="3F8D72E8" w14:textId="77777777" w:rsidR="008D4262" w:rsidRDefault="008D4262" w:rsidP="008D4262">
      <w:pPr>
        <w:spacing w:after="0"/>
        <w:rPr>
          <w:rFonts w:ascii="Arial Nova" w:hAnsi="Arial Nova"/>
          <w:b/>
          <w:bCs/>
          <w:sz w:val="18"/>
          <w:szCs w:val="18"/>
        </w:rPr>
      </w:pPr>
      <w:r>
        <w:rPr>
          <w:rFonts w:ascii="Arial Nova" w:hAnsi="Arial Nova"/>
          <w:b/>
          <w:bCs/>
          <w:sz w:val="18"/>
          <w:szCs w:val="18"/>
        </w:rPr>
        <w:t xml:space="preserve">Kontrollerad byggnad: </w:t>
      </w:r>
      <w:r>
        <w:rPr>
          <w:rFonts w:ascii="Arial Nova" w:hAnsi="Arial Nova"/>
          <w:b/>
          <w:bCs/>
          <w:sz w:val="18"/>
          <w:szCs w:val="18"/>
        </w:rPr>
        <w:br/>
        <w:t>Projektgrupp:</w:t>
      </w:r>
      <w:r>
        <w:rPr>
          <w:rFonts w:ascii="Arial Nova" w:hAnsi="Arial Nova"/>
          <w:b/>
          <w:bCs/>
          <w:sz w:val="18"/>
          <w:szCs w:val="18"/>
        </w:rPr>
        <w:br/>
        <w:t xml:space="preserve">Datum: </w:t>
      </w:r>
    </w:p>
    <w:tbl>
      <w:tblPr>
        <w:tblStyle w:val="Rutntstabell1ljusdekorfrg1"/>
        <w:tblpPr w:leftFromText="141" w:rightFromText="141" w:vertAnchor="text" w:horzAnchor="margin" w:tblpX="-147" w:tblpY="364"/>
        <w:tblW w:w="10768" w:type="dxa"/>
        <w:tblLayout w:type="fixed"/>
        <w:tblLook w:val="04A0" w:firstRow="1" w:lastRow="0" w:firstColumn="1" w:lastColumn="0" w:noHBand="0" w:noVBand="1"/>
      </w:tblPr>
      <w:tblGrid>
        <w:gridCol w:w="4673"/>
        <w:gridCol w:w="567"/>
        <w:gridCol w:w="2977"/>
        <w:gridCol w:w="2551"/>
      </w:tblGrid>
      <w:tr w:rsidR="008D4262" w:rsidRPr="005D52FE" w14:paraId="735ECA01" w14:textId="77777777" w:rsidTr="008D42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307DF6E3" w14:textId="77777777" w:rsidR="008D4262" w:rsidRPr="005D52FE" w:rsidRDefault="008D4262" w:rsidP="008D4262">
            <w:pPr>
              <w:ind w:right="-850"/>
              <w:rPr>
                <w:rFonts w:ascii="Arial Nova" w:hAnsi="Arial Nova"/>
                <w:b w:val="0"/>
                <w:bCs w:val="0"/>
                <w:i/>
                <w:iCs/>
              </w:rPr>
            </w:pPr>
          </w:p>
        </w:tc>
        <w:tc>
          <w:tcPr>
            <w:tcW w:w="567" w:type="dxa"/>
          </w:tcPr>
          <w:p w14:paraId="6B753CAD" w14:textId="77777777" w:rsidR="008D4262" w:rsidRPr="00C2027D" w:rsidRDefault="008D4262" w:rsidP="008D4262">
            <w:pPr>
              <w:ind w:right="-8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b w:val="0"/>
                <w:bCs w:val="0"/>
              </w:rPr>
            </w:pPr>
            <w:r w:rsidRPr="00C2027D">
              <w:rPr>
                <w:rFonts w:ascii="Arial Nova" w:hAnsi="Arial Nova"/>
              </w:rPr>
              <w:t>OK</w:t>
            </w:r>
          </w:p>
        </w:tc>
        <w:tc>
          <w:tcPr>
            <w:tcW w:w="2977" w:type="dxa"/>
          </w:tcPr>
          <w:p w14:paraId="0BA5AD5D" w14:textId="77777777" w:rsidR="008D4262" w:rsidRPr="00C2027D" w:rsidRDefault="008D4262" w:rsidP="008D4262">
            <w:pPr>
              <w:ind w:right="-8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b w:val="0"/>
                <w:bCs w:val="0"/>
              </w:rPr>
            </w:pPr>
            <w:r w:rsidRPr="00C2027D">
              <w:rPr>
                <w:rFonts w:ascii="Arial Nova" w:hAnsi="Arial Nova"/>
              </w:rPr>
              <w:t>Anmärkning</w:t>
            </w:r>
          </w:p>
        </w:tc>
        <w:tc>
          <w:tcPr>
            <w:tcW w:w="2551" w:type="dxa"/>
          </w:tcPr>
          <w:p w14:paraId="6DF88DA4" w14:textId="77777777" w:rsidR="008D4262" w:rsidRPr="00C2027D" w:rsidRDefault="008D4262" w:rsidP="008D4262">
            <w:pPr>
              <w:ind w:right="-8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b w:val="0"/>
                <w:bCs w:val="0"/>
              </w:rPr>
            </w:pPr>
            <w:r>
              <w:rPr>
                <w:rFonts w:ascii="Arial Nova" w:hAnsi="Arial Nova"/>
              </w:rPr>
              <w:t>Hur å</w:t>
            </w:r>
            <w:r w:rsidRPr="00C2027D">
              <w:rPr>
                <w:rFonts w:ascii="Arial Nova" w:hAnsi="Arial Nova"/>
              </w:rPr>
              <w:t>tgärd</w:t>
            </w:r>
            <w:r>
              <w:rPr>
                <w:rFonts w:ascii="Arial Nova" w:hAnsi="Arial Nova"/>
              </w:rPr>
              <w:t>a?</w:t>
            </w:r>
          </w:p>
        </w:tc>
      </w:tr>
      <w:tr w:rsidR="008D4262" w:rsidRPr="005D52FE" w14:paraId="5C38BD90" w14:textId="77777777" w:rsidTr="008D4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16788B44" w14:textId="77777777" w:rsidR="008D4262" w:rsidRPr="004C111C" w:rsidRDefault="008D4262" w:rsidP="008D4262">
            <w:pPr>
              <w:ind w:right="-850"/>
              <w:rPr>
                <w:rFonts w:ascii="Arial Nova" w:hAnsi="Arial Nova"/>
                <w:sz w:val="18"/>
                <w:szCs w:val="18"/>
              </w:rPr>
            </w:pPr>
            <w:r w:rsidRPr="000A1D02">
              <w:rPr>
                <w:rFonts w:ascii="Arial Nova" w:hAnsi="Arial Nova"/>
                <w:sz w:val="18"/>
                <w:szCs w:val="18"/>
              </w:rPr>
              <w:t xml:space="preserve">1. </w:t>
            </w:r>
            <w:r>
              <w:rPr>
                <w:rFonts w:ascii="Arial Nova" w:hAnsi="Arial Nova"/>
                <w:sz w:val="18"/>
                <w:szCs w:val="18"/>
              </w:rPr>
              <w:t>ELCENTRALEN</w:t>
            </w:r>
          </w:p>
        </w:tc>
        <w:tc>
          <w:tcPr>
            <w:tcW w:w="567" w:type="dxa"/>
          </w:tcPr>
          <w:p w14:paraId="29836FC5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26397A8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1BDDFA0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8D4262" w:rsidRPr="005D52FE" w14:paraId="6F4FC263" w14:textId="77777777" w:rsidTr="008D4262">
        <w:trPr>
          <w:trHeight w:val="1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07CD1F3F" w14:textId="77777777" w:rsidR="008D4262" w:rsidRPr="004C111C" w:rsidRDefault="008D4262" w:rsidP="008D4262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  <w:proofErr w:type="spellStart"/>
            <w:r w:rsidRPr="004C111C">
              <w:rPr>
                <w:rFonts w:ascii="Arial Nova" w:hAnsi="Arial Nova"/>
                <w:b w:val="0"/>
                <w:bCs w:val="0"/>
                <w:sz w:val="18"/>
                <w:szCs w:val="18"/>
              </w:rPr>
              <w:t>Elcentralen</w:t>
            </w:r>
            <w:proofErr w:type="spellEnd"/>
            <w:r w:rsidRPr="004C111C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 eller ”proppskåpet”, är fastighetens 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</w:r>
            <w:r w:rsidRPr="004C111C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elektriska hjärta. Härifrån löper alla elledningar ut i 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</w:r>
            <w:r w:rsidRPr="004C111C">
              <w:rPr>
                <w:rFonts w:ascii="Arial Nova" w:hAnsi="Arial Nova"/>
                <w:b w:val="0"/>
                <w:bCs w:val="0"/>
                <w:sz w:val="18"/>
                <w:szCs w:val="18"/>
              </w:rPr>
              <w:t>anläggningen och här sitter säkringar som löser ut om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</w:r>
            <w:r w:rsidRPr="004C111C">
              <w:rPr>
                <w:rFonts w:ascii="Arial Nova" w:hAnsi="Arial Nova"/>
                <w:b w:val="0"/>
                <w:bCs w:val="0"/>
                <w:sz w:val="18"/>
                <w:szCs w:val="18"/>
              </w:rPr>
              <w:t>ledningarna blir överbelastade eller om det uppstår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</w:r>
            <w:r w:rsidRPr="004C111C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 något elektriskt fel.</w:t>
            </w:r>
          </w:p>
        </w:tc>
        <w:tc>
          <w:tcPr>
            <w:tcW w:w="567" w:type="dxa"/>
          </w:tcPr>
          <w:p w14:paraId="633476DF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EC131AF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49BFD44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8D4262" w:rsidRPr="005D52FE" w14:paraId="7541AE77" w14:textId="77777777" w:rsidTr="008D4262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61E14201" w14:textId="77777777" w:rsidR="008D4262" w:rsidRPr="004C111C" w:rsidRDefault="008D4262" w:rsidP="008D4262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  <w:r w:rsidRPr="004C111C">
              <w:rPr>
                <w:rFonts w:ascii="Arial Nova" w:hAnsi="Arial Nova"/>
                <w:b w:val="0"/>
                <w:bCs w:val="0"/>
                <w:sz w:val="18"/>
                <w:szCs w:val="18"/>
              </w:rPr>
              <w:t>a) Finns det någon främmande, stickande lukt i rummet?</w:t>
            </w:r>
          </w:p>
        </w:tc>
        <w:tc>
          <w:tcPr>
            <w:tcW w:w="567" w:type="dxa"/>
          </w:tcPr>
          <w:p w14:paraId="19AE0BE3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50AD00B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4ADC01E6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8D4262" w:rsidRPr="005D52FE" w14:paraId="0EDB91A9" w14:textId="77777777" w:rsidTr="008D4262">
        <w:trPr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73CF0A3B" w14:textId="77777777" w:rsidR="008D4262" w:rsidRPr="004C111C" w:rsidRDefault="008D4262" w:rsidP="008D4262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  <w:r w:rsidRPr="004C111C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b) Är någon eller några av säkringarna heta / alltför 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</w:r>
            <w:r w:rsidRPr="004C111C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varma att ta på?  </w:t>
            </w:r>
          </w:p>
        </w:tc>
        <w:tc>
          <w:tcPr>
            <w:tcW w:w="567" w:type="dxa"/>
          </w:tcPr>
          <w:p w14:paraId="68C87523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D42BBB8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4287349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8D4262" w:rsidRPr="005D52FE" w14:paraId="278222CE" w14:textId="77777777" w:rsidTr="008D4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186FC794" w14:textId="77777777" w:rsidR="008D4262" w:rsidRPr="004C111C" w:rsidRDefault="008D4262" w:rsidP="008D4262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  <w:r w:rsidRPr="004C111C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c) Är säkringarna märkta så att du ser vilken del av 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</w:r>
            <w:r w:rsidRPr="004C111C">
              <w:rPr>
                <w:rFonts w:ascii="Arial Nova" w:hAnsi="Arial Nova"/>
                <w:b w:val="0"/>
                <w:bCs w:val="0"/>
                <w:sz w:val="18"/>
                <w:szCs w:val="18"/>
              </w:rPr>
              <w:t>anläggningen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 respektive säkring gäller för?</w:t>
            </w:r>
          </w:p>
        </w:tc>
        <w:tc>
          <w:tcPr>
            <w:tcW w:w="567" w:type="dxa"/>
          </w:tcPr>
          <w:p w14:paraId="134841AD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60C3335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D155C49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8D4262" w:rsidRPr="005D52FE" w14:paraId="0F19A199" w14:textId="77777777" w:rsidTr="008D4262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467DFAD9" w14:textId="77777777" w:rsidR="008D4262" w:rsidRPr="004C111C" w:rsidRDefault="008D4262" w:rsidP="008D4262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  <w:r w:rsidRPr="004C111C">
              <w:rPr>
                <w:rFonts w:ascii="Arial Nova" w:hAnsi="Arial Nova"/>
                <w:b w:val="0"/>
                <w:bCs w:val="0"/>
                <w:sz w:val="18"/>
                <w:szCs w:val="18"/>
              </w:rPr>
              <w:t>d) Är säkringarna ordentligt iskruvade?</w:t>
            </w:r>
          </w:p>
        </w:tc>
        <w:tc>
          <w:tcPr>
            <w:tcW w:w="567" w:type="dxa"/>
          </w:tcPr>
          <w:p w14:paraId="6A0D31A5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736667A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D062080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8D4262" w:rsidRPr="005D52FE" w14:paraId="3DEB2BF8" w14:textId="77777777" w:rsidTr="008D4262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65592EEA" w14:textId="77777777" w:rsidR="008D4262" w:rsidRPr="004C111C" w:rsidRDefault="008D4262" w:rsidP="008D4262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  <w:r w:rsidRPr="004C111C">
              <w:rPr>
                <w:rFonts w:ascii="Arial Nova" w:hAnsi="Arial Nova"/>
                <w:b w:val="0"/>
                <w:bCs w:val="0"/>
                <w:sz w:val="18"/>
                <w:szCs w:val="18"/>
              </w:rPr>
              <w:t>e) Löser säkringarna ofta ut?</w:t>
            </w:r>
          </w:p>
        </w:tc>
        <w:tc>
          <w:tcPr>
            <w:tcW w:w="567" w:type="dxa"/>
          </w:tcPr>
          <w:p w14:paraId="2969BA06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8124B0D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0D60784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8D4262" w:rsidRPr="005D52FE" w14:paraId="49011944" w14:textId="77777777" w:rsidTr="008D4262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02029AD8" w14:textId="77777777" w:rsidR="008D4262" w:rsidRPr="004C111C" w:rsidRDefault="008D4262" w:rsidP="008D4262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  <w:r w:rsidRPr="004C111C">
              <w:rPr>
                <w:rFonts w:ascii="Arial Nova" w:hAnsi="Arial Nova"/>
                <w:b w:val="0"/>
                <w:bCs w:val="0"/>
                <w:sz w:val="18"/>
                <w:szCs w:val="18"/>
              </w:rPr>
              <w:t>f) Är dörrar fria från blockeringar samt stängda och låsta?</w:t>
            </w:r>
          </w:p>
        </w:tc>
        <w:tc>
          <w:tcPr>
            <w:tcW w:w="567" w:type="dxa"/>
          </w:tcPr>
          <w:p w14:paraId="38FB0A77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1CD4157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A506360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8D4262" w:rsidRPr="005D52FE" w14:paraId="1DD2F774" w14:textId="77777777" w:rsidTr="008D4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4A3312CE" w14:textId="77777777" w:rsidR="008D4262" w:rsidRPr="004C111C" w:rsidRDefault="008D4262" w:rsidP="008D4262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  <w:r w:rsidRPr="004C111C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g) Är </w:t>
            </w:r>
            <w:proofErr w:type="spellStart"/>
            <w:r w:rsidRPr="004C111C">
              <w:rPr>
                <w:rFonts w:ascii="Arial Nova" w:hAnsi="Arial Nova"/>
                <w:b w:val="0"/>
                <w:bCs w:val="0"/>
                <w:sz w:val="18"/>
                <w:szCs w:val="18"/>
              </w:rPr>
              <w:t>elcentralen</w:t>
            </w:r>
            <w:proofErr w:type="spellEnd"/>
            <w:r w:rsidRPr="004C111C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 fri från blockeringar av diverse material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</w:r>
            <w:r w:rsidRPr="004C111C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samt damm och smutsfria? Fritt avstånd till främmande 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</w:r>
            <w:r w:rsidRPr="004C111C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material ska vara minst </w:t>
            </w:r>
            <w:proofErr w:type="gramStart"/>
            <w:r w:rsidRPr="004C111C">
              <w:rPr>
                <w:rFonts w:ascii="Arial Nova" w:hAnsi="Arial Nova"/>
                <w:b w:val="0"/>
                <w:bCs w:val="0"/>
                <w:sz w:val="18"/>
                <w:szCs w:val="18"/>
              </w:rPr>
              <w:t>0,8-1,2</w:t>
            </w:r>
            <w:proofErr w:type="gramEnd"/>
            <w:r w:rsidRPr="004C111C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 meter.</w:t>
            </w:r>
          </w:p>
        </w:tc>
        <w:tc>
          <w:tcPr>
            <w:tcW w:w="567" w:type="dxa"/>
          </w:tcPr>
          <w:p w14:paraId="24653F28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B349E99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CB52ED9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8D4262" w:rsidRPr="005D52FE" w14:paraId="6A127ABA" w14:textId="77777777" w:rsidTr="008D4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416BCE98" w14:textId="77777777" w:rsidR="008D4262" w:rsidRPr="008F7CDD" w:rsidRDefault="008D4262" w:rsidP="008D4262">
            <w:pPr>
              <w:ind w:right="-850"/>
              <w:rPr>
                <w:rFonts w:ascii="Arial Nova" w:hAnsi="Arial Nova"/>
                <w:sz w:val="18"/>
                <w:szCs w:val="18"/>
              </w:rPr>
            </w:pPr>
            <w:r w:rsidRPr="008F7CDD">
              <w:rPr>
                <w:rFonts w:ascii="Arial Nova" w:hAnsi="Arial Nova"/>
                <w:sz w:val="18"/>
                <w:szCs w:val="18"/>
              </w:rPr>
              <w:t>2. JORDFELSBRYTARE OCH ÅSKSKYDD</w:t>
            </w:r>
          </w:p>
        </w:tc>
        <w:tc>
          <w:tcPr>
            <w:tcW w:w="567" w:type="dxa"/>
          </w:tcPr>
          <w:p w14:paraId="5FE1728F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6F4D3E1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9714936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8D4262" w:rsidRPr="005D52FE" w14:paraId="76BF50DB" w14:textId="77777777" w:rsidTr="008D4262">
        <w:trPr>
          <w:trHeight w:val="1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61FB10CD" w14:textId="77777777" w:rsidR="008D4262" w:rsidRPr="004C111C" w:rsidRDefault="008D4262" w:rsidP="008D4262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t>J</w:t>
            </w:r>
            <w:r w:rsidRPr="008F7CDD">
              <w:rPr>
                <w:rFonts w:ascii="Arial Nova" w:hAnsi="Arial Nova"/>
                <w:b w:val="0"/>
                <w:bCs w:val="0"/>
                <w:sz w:val="18"/>
                <w:szCs w:val="18"/>
              </w:rPr>
              <w:t>ordfelsbrytaren bryter strömmen om ett fel uppstår och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</w:r>
            <w:r w:rsidRPr="008F7CDD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hindrar farliga elstötar samtidigt som </w:t>
            </w:r>
            <w:proofErr w:type="spellStart"/>
            <w:r w:rsidRPr="008F7CDD">
              <w:rPr>
                <w:rFonts w:ascii="Arial Nova" w:hAnsi="Arial Nova"/>
                <w:b w:val="0"/>
                <w:bCs w:val="0"/>
                <w:sz w:val="18"/>
                <w:szCs w:val="18"/>
              </w:rPr>
              <w:t>denminskar</w:t>
            </w:r>
            <w:proofErr w:type="spellEnd"/>
            <w:r w:rsidRPr="008F7CDD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 risken 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</w:r>
            <w:r w:rsidRPr="008F7CDD">
              <w:rPr>
                <w:rFonts w:ascii="Arial Nova" w:hAnsi="Arial Nova"/>
                <w:b w:val="0"/>
                <w:bCs w:val="0"/>
                <w:sz w:val="18"/>
                <w:szCs w:val="18"/>
              </w:rPr>
              <w:t>för bränder. I många (</w:t>
            </w:r>
            <w:proofErr w:type="gramStart"/>
            <w:r w:rsidRPr="008F7CDD">
              <w:rPr>
                <w:rFonts w:ascii="Arial Nova" w:hAnsi="Arial Nova"/>
                <w:b w:val="0"/>
                <w:bCs w:val="0"/>
                <w:sz w:val="18"/>
                <w:szCs w:val="18"/>
              </w:rPr>
              <w:t>framförallt</w:t>
            </w:r>
            <w:proofErr w:type="gramEnd"/>
            <w:r w:rsidRPr="008F7CDD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 nyare) anläggningar 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</w:r>
            <w:r w:rsidRPr="008F7CDD">
              <w:rPr>
                <w:rFonts w:ascii="Arial Nova" w:hAnsi="Arial Nova"/>
                <w:b w:val="0"/>
                <w:bCs w:val="0"/>
                <w:sz w:val="18"/>
                <w:szCs w:val="18"/>
              </w:rPr>
              <w:t>finns en fast installerad jordfelsbrytare vid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8F7CDD">
              <w:rPr>
                <w:rFonts w:ascii="Arial Nova" w:hAnsi="Arial Nova"/>
                <w:b w:val="0"/>
                <w:bCs w:val="0"/>
                <w:sz w:val="18"/>
                <w:szCs w:val="18"/>
              </w:rPr>
              <w:t>elcentralen</w:t>
            </w:r>
            <w:proofErr w:type="spellEnd"/>
            <w:r w:rsidRPr="008F7CDD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. 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</w:r>
            <w:r w:rsidRPr="008F7CDD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Det förekommer även fast installerade jordfelsbrytare 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</w:r>
            <w:r w:rsidRPr="008F7CDD">
              <w:rPr>
                <w:rFonts w:ascii="Arial Nova" w:hAnsi="Arial Nova"/>
                <w:b w:val="0"/>
                <w:bCs w:val="0"/>
                <w:sz w:val="18"/>
                <w:szCs w:val="18"/>
              </w:rPr>
              <w:t>som skyddar enstaka uttag (</w:t>
            </w:r>
            <w:proofErr w:type="gramStart"/>
            <w:r w:rsidRPr="008F7CDD">
              <w:rPr>
                <w:rFonts w:ascii="Arial Nova" w:hAnsi="Arial Nova"/>
                <w:b w:val="0"/>
                <w:bCs w:val="0"/>
                <w:sz w:val="18"/>
                <w:szCs w:val="18"/>
              </w:rPr>
              <w:t>t ex</w:t>
            </w:r>
            <w:proofErr w:type="gramEnd"/>
            <w:r w:rsidRPr="008F7CDD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 badrum).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 </w:t>
            </w:r>
            <w:r w:rsidRPr="008F7CDD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Om 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</w:r>
            <w:r w:rsidRPr="008F7CDD">
              <w:rPr>
                <w:rFonts w:ascii="Arial Nova" w:hAnsi="Arial Nova"/>
                <w:b w:val="0"/>
                <w:bCs w:val="0"/>
                <w:sz w:val="18"/>
                <w:szCs w:val="18"/>
              </w:rPr>
              <w:t>elinstallation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 är äldre</w:t>
            </w:r>
            <w:r w:rsidRPr="008F7CDD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 kan det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 </w:t>
            </w:r>
            <w:r w:rsidRPr="008F7CDD">
              <w:rPr>
                <w:rFonts w:ascii="Arial Nova" w:hAnsi="Arial Nova"/>
                <w:b w:val="0"/>
                <w:bCs w:val="0"/>
                <w:sz w:val="18"/>
                <w:szCs w:val="18"/>
              </w:rPr>
              <w:t>finnas skäl att låta installera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</w:r>
            <w:r w:rsidRPr="008F7CDD">
              <w:rPr>
                <w:rFonts w:ascii="Arial Nova" w:hAnsi="Arial Nova"/>
                <w:b w:val="0"/>
                <w:bCs w:val="0"/>
                <w:sz w:val="18"/>
                <w:szCs w:val="18"/>
              </w:rPr>
              <w:t>en jordfelsbrytare som extra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 </w:t>
            </w:r>
            <w:r w:rsidRPr="008F7CDD">
              <w:rPr>
                <w:rFonts w:ascii="Arial Nova" w:hAnsi="Arial Nova"/>
                <w:b w:val="0"/>
                <w:bCs w:val="0"/>
                <w:sz w:val="18"/>
                <w:szCs w:val="18"/>
              </w:rPr>
              <w:t>skydd.</w:t>
            </w:r>
          </w:p>
        </w:tc>
        <w:tc>
          <w:tcPr>
            <w:tcW w:w="567" w:type="dxa"/>
          </w:tcPr>
          <w:p w14:paraId="77C08380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F81CF72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2000B54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8D4262" w:rsidRPr="005D52FE" w14:paraId="15F49147" w14:textId="77777777" w:rsidTr="008D4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248DDC5E" w14:textId="77777777" w:rsidR="008D4262" w:rsidRPr="004C111C" w:rsidRDefault="008D4262" w:rsidP="008D4262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  <w:r w:rsidRPr="008F7CDD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a) Slår jordfelsbrytaren ifrån när du trycker på 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</w:r>
            <w:r w:rsidRPr="008F7CDD">
              <w:rPr>
                <w:rFonts w:ascii="Arial Nova" w:hAnsi="Arial Nova"/>
                <w:b w:val="0"/>
                <w:bCs w:val="0"/>
                <w:sz w:val="18"/>
                <w:szCs w:val="18"/>
              </w:rPr>
              <w:t>testknappen?</w:t>
            </w:r>
          </w:p>
        </w:tc>
        <w:tc>
          <w:tcPr>
            <w:tcW w:w="567" w:type="dxa"/>
          </w:tcPr>
          <w:p w14:paraId="714BD0E5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499DDBA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DDBD7DA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8D4262" w:rsidRPr="005D52FE" w14:paraId="2EC73CC5" w14:textId="77777777" w:rsidTr="008D4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6276046B" w14:textId="77777777" w:rsidR="008D4262" w:rsidRPr="004C111C" w:rsidRDefault="008D4262" w:rsidP="008D4262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  <w:r w:rsidRPr="008F7CDD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b) Slår jordfelsbrytaren ifrån omedelbart efter 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</w:r>
            <w:r w:rsidRPr="008F7CDD">
              <w:rPr>
                <w:rFonts w:ascii="Arial Nova" w:hAnsi="Arial Nova"/>
                <w:b w:val="0"/>
                <w:bCs w:val="0"/>
                <w:sz w:val="18"/>
                <w:szCs w:val="18"/>
              </w:rPr>
              <w:t>återställning, utan att du vet orsaken?</w:t>
            </w:r>
          </w:p>
        </w:tc>
        <w:tc>
          <w:tcPr>
            <w:tcW w:w="567" w:type="dxa"/>
          </w:tcPr>
          <w:p w14:paraId="64945C7A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AACABD5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D48D95B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8D4262" w:rsidRPr="005D52FE" w14:paraId="5BB5FB51" w14:textId="77777777" w:rsidTr="008D4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2C731AB3" w14:textId="77777777" w:rsidR="008D4262" w:rsidRPr="001B157E" w:rsidRDefault="008D4262" w:rsidP="008D4262">
            <w:pPr>
              <w:ind w:right="-850"/>
              <w:rPr>
                <w:rFonts w:ascii="Arial Nova" w:hAnsi="Arial Nova"/>
                <w:sz w:val="18"/>
                <w:szCs w:val="18"/>
              </w:rPr>
            </w:pPr>
            <w:r w:rsidRPr="001B157E">
              <w:rPr>
                <w:rFonts w:ascii="Arial Nova" w:hAnsi="Arial Nova"/>
                <w:sz w:val="18"/>
                <w:szCs w:val="18"/>
              </w:rPr>
              <w:t>3. ELUTTAG</w:t>
            </w:r>
          </w:p>
        </w:tc>
        <w:tc>
          <w:tcPr>
            <w:tcW w:w="567" w:type="dxa"/>
          </w:tcPr>
          <w:p w14:paraId="56D4034B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E8F2BEA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75947769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8D4262" w:rsidRPr="005D52FE" w14:paraId="77ADFC39" w14:textId="77777777" w:rsidTr="008D4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6F773C26" w14:textId="77777777" w:rsidR="008D4262" w:rsidRPr="004C111C" w:rsidRDefault="008D4262" w:rsidP="008D4262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  <w:r w:rsidRPr="001B157E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Av säkerhetsskäl ska alla uttag utomhus, i kök, dusch- 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</w:r>
            <w:r w:rsidRPr="001B157E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och badrum samt källare vara jordade (i mycket gamla 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</w:r>
            <w:r w:rsidRPr="001B157E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kök kan det dock finnas ojordade uttag). I samma rum 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</w:r>
            <w:r w:rsidRPr="001B157E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får inte både jordade och ojordade uttag förekomma. 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</w:r>
            <w:r w:rsidRPr="001B157E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Brist på uttag medför ökad användning av skarvsladdar 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</w:r>
            <w:r w:rsidRPr="001B157E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och grenuttag som i sig kan utgöra ett problem. I nya 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</w:r>
            <w:r w:rsidRPr="001B157E">
              <w:rPr>
                <w:rFonts w:ascii="Arial Nova" w:hAnsi="Arial Nova"/>
                <w:b w:val="0"/>
                <w:bCs w:val="0"/>
                <w:sz w:val="18"/>
                <w:szCs w:val="18"/>
              </w:rPr>
              <w:t>anläggningar finns det krav på både jordade uttag samt jordfelsbrytare.</w:t>
            </w:r>
          </w:p>
        </w:tc>
        <w:tc>
          <w:tcPr>
            <w:tcW w:w="567" w:type="dxa"/>
          </w:tcPr>
          <w:p w14:paraId="4C4B62F5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320333D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55A63A9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8D4262" w:rsidRPr="005D52FE" w14:paraId="4CE27A25" w14:textId="77777777" w:rsidTr="008D4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68B1FF85" w14:textId="77777777" w:rsidR="008D4262" w:rsidRDefault="008D4262" w:rsidP="008D4262">
            <w:pPr>
              <w:ind w:right="-850"/>
              <w:rPr>
                <w:rFonts w:ascii="Arial Nova" w:hAnsi="Arial Nova"/>
                <w:sz w:val="18"/>
                <w:szCs w:val="18"/>
              </w:rPr>
            </w:pPr>
            <w:r w:rsidRPr="001B157E">
              <w:rPr>
                <w:rFonts w:ascii="Arial Nova" w:hAnsi="Arial Nova"/>
                <w:b w:val="0"/>
                <w:bCs w:val="0"/>
                <w:sz w:val="18"/>
                <w:szCs w:val="18"/>
              </w:rPr>
              <w:t>a) Är alla uttag utomhus, i kök, badrum samt</w:t>
            </w:r>
          </w:p>
          <w:p w14:paraId="0FA486BB" w14:textId="77777777" w:rsidR="008D4262" w:rsidRPr="004C111C" w:rsidRDefault="008D4262" w:rsidP="008D4262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  <w:r w:rsidRPr="001B157E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 källare jordade?</w:t>
            </w:r>
          </w:p>
        </w:tc>
        <w:tc>
          <w:tcPr>
            <w:tcW w:w="567" w:type="dxa"/>
          </w:tcPr>
          <w:p w14:paraId="35D17F9D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1196F0B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7C5DE01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8D4262" w:rsidRPr="005D52FE" w14:paraId="5DB45628" w14:textId="77777777" w:rsidTr="008D4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2774B69C" w14:textId="77777777" w:rsidR="008D4262" w:rsidRPr="004C111C" w:rsidRDefault="008D4262" w:rsidP="008D4262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  <w:r w:rsidRPr="001B157E">
              <w:rPr>
                <w:rFonts w:ascii="Arial Nova" w:hAnsi="Arial Nova"/>
                <w:b w:val="0"/>
                <w:bCs w:val="0"/>
                <w:sz w:val="18"/>
                <w:szCs w:val="18"/>
              </w:rPr>
              <w:t>b) Finns både jordade och ojordade uttag i samma rum?</w:t>
            </w:r>
          </w:p>
        </w:tc>
        <w:tc>
          <w:tcPr>
            <w:tcW w:w="567" w:type="dxa"/>
          </w:tcPr>
          <w:p w14:paraId="438E37FE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206E364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D4E3E2F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8D4262" w:rsidRPr="005D52FE" w14:paraId="5A4C628D" w14:textId="77777777" w:rsidTr="008D4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6A5A2880" w14:textId="77777777" w:rsidR="008D4262" w:rsidRPr="004C111C" w:rsidRDefault="008D4262" w:rsidP="008D4262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  <w:r w:rsidRPr="001B157E">
              <w:rPr>
                <w:rFonts w:ascii="Arial Nova" w:hAnsi="Arial Nova"/>
                <w:b w:val="0"/>
                <w:bCs w:val="0"/>
                <w:sz w:val="18"/>
                <w:szCs w:val="18"/>
              </w:rPr>
              <w:t>c) Glappar anslutna stickkontakter?</w:t>
            </w:r>
          </w:p>
        </w:tc>
        <w:tc>
          <w:tcPr>
            <w:tcW w:w="567" w:type="dxa"/>
          </w:tcPr>
          <w:p w14:paraId="1FD0ACE4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3855A02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4DDAB486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8D4262" w:rsidRPr="005D52FE" w14:paraId="6385B3DA" w14:textId="77777777" w:rsidTr="008D4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3F6DAE50" w14:textId="77777777" w:rsidR="008D4262" w:rsidRPr="004C111C" w:rsidRDefault="008D4262" w:rsidP="008D4262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t>d</w:t>
            </w:r>
            <w:r w:rsidRPr="001B157E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) Finns det sprickor eller missfärgningar på 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</w:r>
            <w:r w:rsidRPr="001B157E">
              <w:rPr>
                <w:rFonts w:ascii="Arial Nova" w:hAnsi="Arial Nova"/>
                <w:b w:val="0"/>
                <w:bCs w:val="0"/>
                <w:sz w:val="18"/>
                <w:szCs w:val="18"/>
              </w:rPr>
              <w:t>eluttagens kåpor?</w:t>
            </w:r>
          </w:p>
        </w:tc>
        <w:tc>
          <w:tcPr>
            <w:tcW w:w="567" w:type="dxa"/>
          </w:tcPr>
          <w:p w14:paraId="6DC50CE6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B8CCB97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36B3966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8D4262" w:rsidRPr="005D52FE" w14:paraId="25534A03" w14:textId="77777777" w:rsidTr="008D4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1B519C12" w14:textId="77777777" w:rsidR="008D4262" w:rsidRPr="001B157E" w:rsidRDefault="008D4262" w:rsidP="008D4262">
            <w:pPr>
              <w:ind w:right="-850"/>
              <w:rPr>
                <w:rFonts w:ascii="Arial Nova" w:hAnsi="Arial Nova"/>
                <w:sz w:val="18"/>
                <w:szCs w:val="18"/>
              </w:rPr>
            </w:pPr>
            <w:r w:rsidRPr="001B157E">
              <w:rPr>
                <w:rFonts w:ascii="Arial Nova" w:hAnsi="Arial Nova"/>
                <w:sz w:val="18"/>
                <w:szCs w:val="18"/>
              </w:rPr>
              <w:t>4. FASTA, SYNLIGA LEDNINGAR</w:t>
            </w:r>
          </w:p>
        </w:tc>
        <w:tc>
          <w:tcPr>
            <w:tcW w:w="567" w:type="dxa"/>
          </w:tcPr>
          <w:p w14:paraId="24DD2B45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3D1A98B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D620B2B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8D4262" w:rsidRPr="005D52FE" w14:paraId="75F4FAE1" w14:textId="77777777" w:rsidTr="008D4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074B2352" w14:textId="77777777" w:rsidR="008D4262" w:rsidRPr="001B157E" w:rsidRDefault="008D4262" w:rsidP="008D4262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  <w:r w:rsidRPr="001B157E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Fasta, synliga ledningar är elledningar som är fästa 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</w:r>
            <w:r w:rsidRPr="001B157E">
              <w:rPr>
                <w:rFonts w:ascii="Arial Nova" w:hAnsi="Arial Nova"/>
                <w:b w:val="0"/>
                <w:bCs w:val="0"/>
                <w:sz w:val="18"/>
                <w:szCs w:val="18"/>
              </w:rPr>
              <w:t>utanpå golvsocklar, innertak, inner- och ytterväggar.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</w:r>
            <w:r w:rsidRPr="001B157E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Isoleringen på elledningar åldras med tiden och kan 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</w:r>
            <w:r w:rsidRPr="001B157E">
              <w:rPr>
                <w:rFonts w:ascii="Arial Nova" w:hAnsi="Arial Nova"/>
                <w:b w:val="0"/>
                <w:bCs w:val="0"/>
                <w:sz w:val="18"/>
                <w:szCs w:val="18"/>
              </w:rPr>
              <w:t>spricka sönder.</w:t>
            </w:r>
          </w:p>
        </w:tc>
        <w:tc>
          <w:tcPr>
            <w:tcW w:w="567" w:type="dxa"/>
          </w:tcPr>
          <w:p w14:paraId="6896A62D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671FEAF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E4486D3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8D4262" w:rsidRPr="005D52FE" w14:paraId="765350A7" w14:textId="77777777" w:rsidTr="008D4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52498CB6" w14:textId="77777777" w:rsidR="008D4262" w:rsidRPr="001B157E" w:rsidRDefault="008D4262" w:rsidP="008D4262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  <w:r w:rsidRPr="001B157E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a) Finns det synliga skador eller missfärgningar på </w:t>
            </w:r>
          </w:p>
          <w:p w14:paraId="6AA80F6F" w14:textId="77777777" w:rsidR="008D4262" w:rsidRPr="001B157E" w:rsidRDefault="008D4262" w:rsidP="008D4262">
            <w:pPr>
              <w:ind w:right="-850"/>
              <w:rPr>
                <w:rFonts w:ascii="Arial Nova" w:hAnsi="Arial Nova"/>
                <w:sz w:val="18"/>
                <w:szCs w:val="18"/>
              </w:rPr>
            </w:pPr>
            <w:r w:rsidRPr="001B157E">
              <w:rPr>
                <w:rFonts w:ascii="Arial Nova" w:hAnsi="Arial Nova"/>
                <w:b w:val="0"/>
                <w:bCs w:val="0"/>
                <w:sz w:val="18"/>
                <w:szCs w:val="18"/>
              </w:rPr>
              <w:t>ledningarnas isolering?</w:t>
            </w:r>
          </w:p>
        </w:tc>
        <w:tc>
          <w:tcPr>
            <w:tcW w:w="567" w:type="dxa"/>
          </w:tcPr>
          <w:p w14:paraId="4C65160D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D0BCCCF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8BD041B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8D4262" w:rsidRPr="005D52FE" w14:paraId="381F8935" w14:textId="77777777" w:rsidTr="008D4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754A167E" w14:textId="77777777" w:rsidR="008D4262" w:rsidRPr="001B157E" w:rsidRDefault="008D4262" w:rsidP="008D4262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  <w:r w:rsidRPr="001B157E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b) Är ledningarna placerade så att de utsätts för nötning 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</w:r>
            <w:r w:rsidRPr="001B157E">
              <w:rPr>
                <w:rFonts w:ascii="Arial Nova" w:hAnsi="Arial Nova"/>
                <w:b w:val="0"/>
                <w:bCs w:val="0"/>
                <w:sz w:val="18"/>
                <w:szCs w:val="18"/>
              </w:rPr>
              <w:t>eller annan yttre påverkan?</w:t>
            </w:r>
          </w:p>
        </w:tc>
        <w:tc>
          <w:tcPr>
            <w:tcW w:w="567" w:type="dxa"/>
          </w:tcPr>
          <w:p w14:paraId="364DDB7B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3E9D353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C5D0899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8D4262" w:rsidRPr="005D52FE" w14:paraId="3782B064" w14:textId="77777777" w:rsidTr="008D4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465532F7" w14:textId="77777777" w:rsidR="008D4262" w:rsidRDefault="008D4262" w:rsidP="008D4262">
            <w:pPr>
              <w:ind w:right="-850"/>
              <w:rPr>
                <w:rFonts w:ascii="Arial Nova" w:hAnsi="Arial Nova"/>
                <w:sz w:val="18"/>
                <w:szCs w:val="18"/>
              </w:rPr>
            </w:pPr>
            <w:r w:rsidRPr="008D4262">
              <w:rPr>
                <w:rFonts w:ascii="Arial Nova" w:hAnsi="Arial Nova"/>
                <w:b w:val="0"/>
                <w:bCs w:val="0"/>
                <w:sz w:val="18"/>
                <w:szCs w:val="18"/>
              </w:rPr>
              <w:t>c)</w:t>
            </w:r>
          </w:p>
          <w:p w14:paraId="50A9B16D" w14:textId="7F85AD45" w:rsidR="008D4262" w:rsidRPr="008D4262" w:rsidRDefault="008D4262" w:rsidP="008D4262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19088AAD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7BCCDC9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12F880A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</w:tbl>
    <w:p w14:paraId="49A7AE9A" w14:textId="77777777" w:rsidR="008D4262" w:rsidRDefault="008D4262" w:rsidP="008D4262">
      <w:pPr>
        <w:ind w:right="-1134"/>
        <w:rPr>
          <w:rFonts w:ascii="Arial Nova" w:hAnsi="Arial Nova"/>
          <w:b/>
          <w:bCs/>
          <w:sz w:val="36"/>
          <w:szCs w:val="36"/>
        </w:rPr>
      </w:pPr>
    </w:p>
    <w:p w14:paraId="2CDF95DD" w14:textId="2D6DC624" w:rsidR="008D4262" w:rsidRDefault="008D4262" w:rsidP="008D4262">
      <w:pPr>
        <w:ind w:right="-1134"/>
        <w:rPr>
          <w:rFonts w:ascii="Arial Nova" w:hAnsi="Arial Nova"/>
          <w:b/>
          <w:bCs/>
          <w:sz w:val="36"/>
          <w:szCs w:val="36"/>
        </w:rPr>
      </w:pPr>
      <w:r w:rsidRPr="00042D9B">
        <w:rPr>
          <w:rFonts w:ascii="Arial Nova" w:hAnsi="Arial Nova"/>
          <w:b/>
          <w:bCs/>
          <w:sz w:val="36"/>
          <w:szCs w:val="36"/>
        </w:rPr>
        <w:lastRenderedPageBreak/>
        <w:t xml:space="preserve">Egenkontroll </w:t>
      </w:r>
      <w:r>
        <w:rPr>
          <w:rFonts w:ascii="Arial Nova" w:hAnsi="Arial Nova"/>
          <w:b/>
          <w:bCs/>
          <w:sz w:val="36"/>
          <w:szCs w:val="36"/>
        </w:rPr>
        <w:t xml:space="preserve">elanläggning </w:t>
      </w:r>
      <w:r>
        <w:rPr>
          <w:rFonts w:ascii="Arial Nova" w:hAnsi="Arial Nova"/>
          <w:b/>
          <w:bCs/>
          <w:sz w:val="36"/>
          <w:szCs w:val="36"/>
        </w:rPr>
        <w:tab/>
      </w:r>
      <w:r>
        <w:rPr>
          <w:rFonts w:ascii="Arial Nova" w:hAnsi="Arial Nova"/>
          <w:b/>
          <w:bCs/>
          <w:sz w:val="36"/>
          <w:szCs w:val="36"/>
        </w:rPr>
        <w:tab/>
        <w:t xml:space="preserve">        </w:t>
      </w:r>
      <w:r>
        <w:rPr>
          <w:rFonts w:ascii="Arial Nova" w:hAnsi="Arial Nova"/>
          <w:b/>
          <w:bCs/>
          <w:sz w:val="36"/>
          <w:szCs w:val="36"/>
        </w:rPr>
        <w:tab/>
        <w:t xml:space="preserve">     </w:t>
      </w:r>
      <w:r>
        <w:rPr>
          <w:rFonts w:ascii="Arial Nova" w:hAnsi="Arial Nova"/>
          <w:b/>
          <w:bCs/>
          <w:sz w:val="36"/>
          <w:szCs w:val="36"/>
        </w:rPr>
        <w:tab/>
        <w:t xml:space="preserve">   </w:t>
      </w:r>
    </w:p>
    <w:p w14:paraId="1885106F" w14:textId="77777777" w:rsidR="008D4262" w:rsidRDefault="008D4262" w:rsidP="008D4262">
      <w:pPr>
        <w:spacing w:after="0"/>
        <w:rPr>
          <w:rFonts w:ascii="Arial Nova" w:hAnsi="Arial Nova"/>
          <w:b/>
          <w:bCs/>
          <w:sz w:val="18"/>
          <w:szCs w:val="18"/>
        </w:rPr>
      </w:pPr>
      <w:r>
        <w:rPr>
          <w:rFonts w:ascii="Arial Nova" w:hAnsi="Arial Nova"/>
          <w:b/>
          <w:bCs/>
          <w:sz w:val="18"/>
          <w:szCs w:val="18"/>
        </w:rPr>
        <w:t xml:space="preserve">Kontrollerad byggnad: </w:t>
      </w:r>
      <w:r>
        <w:rPr>
          <w:rFonts w:ascii="Arial Nova" w:hAnsi="Arial Nova"/>
          <w:b/>
          <w:bCs/>
          <w:sz w:val="18"/>
          <w:szCs w:val="18"/>
        </w:rPr>
        <w:br/>
        <w:t>Projektgrupp:</w:t>
      </w:r>
      <w:r>
        <w:rPr>
          <w:rFonts w:ascii="Arial Nova" w:hAnsi="Arial Nova"/>
          <w:b/>
          <w:bCs/>
          <w:sz w:val="18"/>
          <w:szCs w:val="18"/>
        </w:rPr>
        <w:br/>
        <w:t xml:space="preserve">Datum: </w:t>
      </w:r>
    </w:p>
    <w:tbl>
      <w:tblPr>
        <w:tblStyle w:val="Rutntstabell1ljusdekorfrg1"/>
        <w:tblpPr w:leftFromText="141" w:rightFromText="141" w:vertAnchor="text" w:horzAnchor="margin" w:tblpX="-152" w:tblpY="374"/>
        <w:tblW w:w="10768" w:type="dxa"/>
        <w:tblLayout w:type="fixed"/>
        <w:tblLook w:val="04A0" w:firstRow="1" w:lastRow="0" w:firstColumn="1" w:lastColumn="0" w:noHBand="0" w:noVBand="1"/>
      </w:tblPr>
      <w:tblGrid>
        <w:gridCol w:w="4673"/>
        <w:gridCol w:w="567"/>
        <w:gridCol w:w="2977"/>
        <w:gridCol w:w="2551"/>
      </w:tblGrid>
      <w:tr w:rsidR="008D4262" w:rsidRPr="005D52FE" w14:paraId="3471667C" w14:textId="77777777" w:rsidTr="008D42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43D4414C" w14:textId="77777777" w:rsidR="008D4262" w:rsidRPr="005D52FE" w:rsidRDefault="008D4262" w:rsidP="008D4262">
            <w:pPr>
              <w:ind w:right="-850"/>
              <w:rPr>
                <w:rFonts w:ascii="Arial Nova" w:hAnsi="Arial Nova"/>
                <w:b w:val="0"/>
                <w:bCs w:val="0"/>
                <w:i/>
                <w:iCs/>
              </w:rPr>
            </w:pPr>
          </w:p>
        </w:tc>
        <w:tc>
          <w:tcPr>
            <w:tcW w:w="567" w:type="dxa"/>
          </w:tcPr>
          <w:p w14:paraId="40D9EBAF" w14:textId="77777777" w:rsidR="008D4262" w:rsidRPr="00C2027D" w:rsidRDefault="008D4262" w:rsidP="008D4262">
            <w:pPr>
              <w:ind w:right="-8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b w:val="0"/>
                <w:bCs w:val="0"/>
              </w:rPr>
            </w:pPr>
            <w:r w:rsidRPr="00C2027D">
              <w:rPr>
                <w:rFonts w:ascii="Arial Nova" w:hAnsi="Arial Nova"/>
              </w:rPr>
              <w:t>OK</w:t>
            </w:r>
          </w:p>
        </w:tc>
        <w:tc>
          <w:tcPr>
            <w:tcW w:w="2977" w:type="dxa"/>
          </w:tcPr>
          <w:p w14:paraId="033361B5" w14:textId="77777777" w:rsidR="008D4262" w:rsidRPr="00C2027D" w:rsidRDefault="008D4262" w:rsidP="008D4262">
            <w:pPr>
              <w:ind w:right="-8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b w:val="0"/>
                <w:bCs w:val="0"/>
              </w:rPr>
            </w:pPr>
            <w:r w:rsidRPr="00C2027D">
              <w:rPr>
                <w:rFonts w:ascii="Arial Nova" w:hAnsi="Arial Nova"/>
              </w:rPr>
              <w:t>Anmärkning</w:t>
            </w:r>
          </w:p>
        </w:tc>
        <w:tc>
          <w:tcPr>
            <w:tcW w:w="2551" w:type="dxa"/>
          </w:tcPr>
          <w:p w14:paraId="65381B04" w14:textId="77777777" w:rsidR="008D4262" w:rsidRPr="00C2027D" w:rsidRDefault="008D4262" w:rsidP="008D4262">
            <w:pPr>
              <w:ind w:right="-8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b w:val="0"/>
                <w:bCs w:val="0"/>
              </w:rPr>
            </w:pPr>
            <w:r>
              <w:rPr>
                <w:rFonts w:ascii="Arial Nova" w:hAnsi="Arial Nova"/>
              </w:rPr>
              <w:t>Hur å</w:t>
            </w:r>
            <w:r w:rsidRPr="00C2027D">
              <w:rPr>
                <w:rFonts w:ascii="Arial Nova" w:hAnsi="Arial Nova"/>
              </w:rPr>
              <w:t>tgärd</w:t>
            </w:r>
            <w:r>
              <w:rPr>
                <w:rFonts w:ascii="Arial Nova" w:hAnsi="Arial Nova"/>
              </w:rPr>
              <w:t>a?</w:t>
            </w:r>
          </w:p>
        </w:tc>
      </w:tr>
      <w:tr w:rsidR="008D4262" w:rsidRPr="005D52FE" w14:paraId="2AF85493" w14:textId="77777777" w:rsidTr="008D4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7D758174" w14:textId="77777777" w:rsidR="008D4262" w:rsidRPr="004C111C" w:rsidRDefault="008D4262" w:rsidP="008D4262">
            <w:pPr>
              <w:ind w:right="-850"/>
              <w:rPr>
                <w:rFonts w:ascii="Arial Nova" w:hAnsi="Arial Nova"/>
                <w:sz w:val="18"/>
                <w:szCs w:val="18"/>
              </w:rPr>
            </w:pPr>
            <w:r w:rsidRPr="00C64DD8">
              <w:rPr>
                <w:rFonts w:ascii="Arial Nova" w:hAnsi="Arial Nova"/>
                <w:sz w:val="18"/>
                <w:szCs w:val="18"/>
              </w:rPr>
              <w:t>5. SLADDAR OCH APPARATER</w:t>
            </w:r>
          </w:p>
        </w:tc>
        <w:tc>
          <w:tcPr>
            <w:tcW w:w="567" w:type="dxa"/>
          </w:tcPr>
          <w:p w14:paraId="1FF43A40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76B6D82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F550045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8D4262" w:rsidRPr="005D52FE" w14:paraId="3380DA9F" w14:textId="77777777" w:rsidTr="008D4262">
        <w:trPr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13D14879" w14:textId="77777777" w:rsidR="008D4262" w:rsidRPr="004C111C" w:rsidRDefault="008D4262" w:rsidP="008D4262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  <w:r w:rsidRPr="00C64DD8">
              <w:rPr>
                <w:rFonts w:ascii="Arial Nova" w:hAnsi="Arial Nova"/>
                <w:b w:val="0"/>
                <w:bCs w:val="0"/>
                <w:sz w:val="18"/>
                <w:szCs w:val="18"/>
              </w:rPr>
              <w:t>Mängden av elektriska apparater och bristen på eluttag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</w:r>
            <w:r w:rsidRPr="00C64DD8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leder ofta till sladdhärvor som ger ett stökigt intryck och 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  <w:t xml:space="preserve">kan leda till </w:t>
            </w:r>
            <w:proofErr w:type="gramStart"/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t>brand.</w:t>
            </w:r>
            <w:r w:rsidRPr="004C111C">
              <w:rPr>
                <w:rFonts w:ascii="Arial Nova" w:hAnsi="Arial Nova"/>
                <w:b w:val="0"/>
                <w:bCs w:val="0"/>
                <w:sz w:val="18"/>
                <w:szCs w:val="18"/>
              </w:rPr>
              <w:t>.</w:t>
            </w:r>
            <w:proofErr w:type="gramEnd"/>
          </w:p>
        </w:tc>
        <w:tc>
          <w:tcPr>
            <w:tcW w:w="567" w:type="dxa"/>
          </w:tcPr>
          <w:p w14:paraId="5ED5FEDB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29EFA8A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7FE57F3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8D4262" w:rsidRPr="005D52FE" w14:paraId="6A374748" w14:textId="77777777" w:rsidTr="008D4262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714FDB54" w14:textId="77777777" w:rsidR="008D4262" w:rsidRPr="004C111C" w:rsidRDefault="008D4262" w:rsidP="008D4262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  <w:r w:rsidRPr="00C64DD8">
              <w:rPr>
                <w:rFonts w:ascii="Arial Nova" w:hAnsi="Arial Nova"/>
                <w:b w:val="0"/>
                <w:bCs w:val="0"/>
                <w:sz w:val="18"/>
                <w:szCs w:val="18"/>
              </w:rPr>
              <w:t>a) Är alla sladdar hela, med yttre isolering intakt ända in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</w:r>
            <w:r w:rsidRPr="00C64DD8">
              <w:rPr>
                <w:rFonts w:ascii="Arial Nova" w:hAnsi="Arial Nova"/>
                <w:b w:val="0"/>
                <w:bCs w:val="0"/>
                <w:sz w:val="18"/>
                <w:szCs w:val="18"/>
              </w:rPr>
              <w:t>i apparaten, stickkontakten eller skarvuttaget?</w:t>
            </w:r>
          </w:p>
        </w:tc>
        <w:tc>
          <w:tcPr>
            <w:tcW w:w="567" w:type="dxa"/>
          </w:tcPr>
          <w:p w14:paraId="1F9E0FFE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DD83B19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B5FEDEC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8D4262" w:rsidRPr="005D52FE" w14:paraId="571F18B2" w14:textId="77777777" w:rsidTr="008D426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65B6791C" w14:textId="77777777" w:rsidR="008D4262" w:rsidRPr="004C111C" w:rsidRDefault="008D4262" w:rsidP="008D4262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  <w:r w:rsidRPr="00C64DD8">
              <w:rPr>
                <w:rFonts w:ascii="Arial Nova" w:hAnsi="Arial Nova"/>
                <w:b w:val="0"/>
                <w:bCs w:val="0"/>
                <w:sz w:val="18"/>
                <w:szCs w:val="18"/>
              </w:rPr>
              <w:t>b) Finns det apparater med trasiga höljen?</w:t>
            </w:r>
          </w:p>
        </w:tc>
        <w:tc>
          <w:tcPr>
            <w:tcW w:w="567" w:type="dxa"/>
          </w:tcPr>
          <w:p w14:paraId="24510CDA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466CD54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6DFE9F5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8D4262" w:rsidRPr="005D52FE" w14:paraId="5E37C35E" w14:textId="77777777" w:rsidTr="008D426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5F034372" w14:textId="77777777" w:rsidR="008D4262" w:rsidRPr="004C111C" w:rsidRDefault="008D4262" w:rsidP="008D4262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  <w:r w:rsidRPr="00C64DD8">
              <w:rPr>
                <w:rFonts w:ascii="Arial Nova" w:hAnsi="Arial Nova"/>
                <w:b w:val="0"/>
                <w:bCs w:val="0"/>
                <w:sz w:val="18"/>
                <w:szCs w:val="18"/>
              </w:rPr>
              <w:t>c) Ligger någon sladd i kläm?</w:t>
            </w:r>
          </w:p>
        </w:tc>
        <w:tc>
          <w:tcPr>
            <w:tcW w:w="567" w:type="dxa"/>
          </w:tcPr>
          <w:p w14:paraId="1B3F6401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9EC29F1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411E981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8D4262" w:rsidRPr="005D52FE" w14:paraId="07C6290C" w14:textId="77777777" w:rsidTr="008D426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1C4ECE42" w14:textId="77777777" w:rsidR="008D4262" w:rsidRPr="004C111C" w:rsidRDefault="008D4262" w:rsidP="008D4262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  <w:r w:rsidRPr="00C64DD8">
              <w:rPr>
                <w:rFonts w:ascii="Arial Nova" w:hAnsi="Arial Nova"/>
                <w:b w:val="0"/>
                <w:bCs w:val="0"/>
                <w:sz w:val="18"/>
                <w:szCs w:val="18"/>
              </w:rPr>
              <w:t>d) Kommer någon sladd i kontakt med en het yta?</w:t>
            </w:r>
          </w:p>
        </w:tc>
        <w:tc>
          <w:tcPr>
            <w:tcW w:w="567" w:type="dxa"/>
          </w:tcPr>
          <w:p w14:paraId="164B7D0A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908B1E9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D9E2A37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8D4262" w:rsidRPr="005D52FE" w14:paraId="7CA33053" w14:textId="77777777" w:rsidTr="008D4262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58215327" w14:textId="77777777" w:rsidR="008D4262" w:rsidRPr="004C111C" w:rsidRDefault="008D4262" w:rsidP="008D4262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  <w:r w:rsidRPr="00C64DD8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e) Ligger ledningar ihoprullade som fågelbon? 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</w:r>
            <w:r w:rsidRPr="00C64DD8">
              <w:rPr>
                <w:rFonts w:ascii="Arial Nova" w:hAnsi="Arial Nova"/>
                <w:b w:val="0"/>
                <w:bCs w:val="0"/>
                <w:sz w:val="18"/>
                <w:szCs w:val="18"/>
              </w:rPr>
              <w:t>Kontrollera så kablarna inte är övertäckta.</w:t>
            </w:r>
          </w:p>
        </w:tc>
        <w:tc>
          <w:tcPr>
            <w:tcW w:w="567" w:type="dxa"/>
          </w:tcPr>
          <w:p w14:paraId="117FD5F0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03F18B3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FA373ED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8D4262" w:rsidRPr="005D52FE" w14:paraId="1DF5C161" w14:textId="77777777" w:rsidTr="008D4262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1B81C934" w14:textId="77777777" w:rsidR="008D4262" w:rsidRPr="004C111C" w:rsidRDefault="008D4262" w:rsidP="008D4262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  <w:r w:rsidRPr="00C64DD8">
              <w:rPr>
                <w:rFonts w:ascii="Arial Nova" w:hAnsi="Arial Nova"/>
                <w:b w:val="0"/>
                <w:bCs w:val="0"/>
                <w:sz w:val="18"/>
                <w:szCs w:val="18"/>
              </w:rPr>
              <w:t>f) Är vertikala kablar skyddade med kabelskydd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</w:r>
            <w:r w:rsidRPr="00C64DD8">
              <w:rPr>
                <w:rFonts w:ascii="Arial Nova" w:hAnsi="Arial Nova"/>
                <w:b w:val="0"/>
                <w:bCs w:val="0"/>
                <w:sz w:val="18"/>
                <w:szCs w:val="18"/>
              </w:rPr>
              <w:t>(cirka 1 meter upp på väggen)?</w:t>
            </w:r>
          </w:p>
        </w:tc>
        <w:tc>
          <w:tcPr>
            <w:tcW w:w="567" w:type="dxa"/>
          </w:tcPr>
          <w:p w14:paraId="5D109CD7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15DD2D9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76EBA80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8D4262" w:rsidRPr="005D52FE" w14:paraId="29E39975" w14:textId="77777777" w:rsidTr="008D426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780869E5" w14:textId="77777777" w:rsidR="008D4262" w:rsidRPr="004C111C" w:rsidRDefault="008D4262" w:rsidP="008D4262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  <w:r w:rsidRPr="00C64DD8">
              <w:rPr>
                <w:rFonts w:ascii="Arial Nova" w:hAnsi="Arial Nova"/>
                <w:b w:val="0"/>
                <w:bCs w:val="0"/>
                <w:sz w:val="18"/>
                <w:szCs w:val="18"/>
              </w:rPr>
              <w:t>g) Är kaffebryggare och spis kopplad till timer?</w:t>
            </w:r>
          </w:p>
        </w:tc>
        <w:tc>
          <w:tcPr>
            <w:tcW w:w="567" w:type="dxa"/>
          </w:tcPr>
          <w:p w14:paraId="75D37737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C917117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2AC5FCB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8D4262" w:rsidRPr="005D52FE" w14:paraId="69C099F8" w14:textId="77777777" w:rsidTr="008D4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1B82E584" w14:textId="77777777" w:rsidR="008D4262" w:rsidRPr="00C64DD8" w:rsidRDefault="008D4262" w:rsidP="008D4262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  <w:r w:rsidRPr="00C64DD8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h) Är värmeavgivande apparater placerade enligt fabriksanvisningarna, med fullgod möjlighet till 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</w:r>
            <w:r w:rsidRPr="00C64DD8">
              <w:rPr>
                <w:rFonts w:ascii="Arial Nova" w:hAnsi="Arial Nova"/>
                <w:b w:val="0"/>
                <w:bCs w:val="0"/>
                <w:sz w:val="18"/>
                <w:szCs w:val="18"/>
              </w:rPr>
              <w:t>ventilation samt dammfria?</w:t>
            </w:r>
          </w:p>
        </w:tc>
        <w:tc>
          <w:tcPr>
            <w:tcW w:w="567" w:type="dxa"/>
          </w:tcPr>
          <w:p w14:paraId="07ABB26D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0E8BF49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BFF3C7E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8D4262" w:rsidRPr="005D52FE" w14:paraId="414D5088" w14:textId="77777777" w:rsidTr="008D4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38220A7C" w14:textId="6EDC7F7D" w:rsidR="008D4262" w:rsidRPr="008D4262" w:rsidRDefault="008D4262" w:rsidP="008D4262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  <w:r w:rsidRPr="008D4262">
              <w:rPr>
                <w:rFonts w:ascii="Arial Nova" w:hAnsi="Arial Nova"/>
                <w:b w:val="0"/>
                <w:bCs w:val="0"/>
                <w:sz w:val="18"/>
                <w:szCs w:val="18"/>
              </w:rPr>
              <w:t>i)</w:t>
            </w:r>
          </w:p>
        </w:tc>
        <w:tc>
          <w:tcPr>
            <w:tcW w:w="567" w:type="dxa"/>
          </w:tcPr>
          <w:p w14:paraId="0CF90E1E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99F4AEC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7F0A1825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8D4262" w:rsidRPr="005D52FE" w14:paraId="7BC4D56D" w14:textId="77777777" w:rsidTr="008D4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1CDFA406" w14:textId="77777777" w:rsidR="008D4262" w:rsidRPr="008F7CDD" w:rsidRDefault="008D4262" w:rsidP="008D4262">
            <w:pPr>
              <w:ind w:right="-850"/>
              <w:rPr>
                <w:rFonts w:ascii="Arial Nova" w:hAnsi="Arial Nova"/>
                <w:sz w:val="18"/>
                <w:szCs w:val="18"/>
              </w:rPr>
            </w:pPr>
            <w:r w:rsidRPr="00C64DD8">
              <w:rPr>
                <w:rFonts w:ascii="Arial Nova" w:hAnsi="Arial Nova"/>
                <w:sz w:val="18"/>
                <w:szCs w:val="18"/>
              </w:rPr>
              <w:t>6. LJUSKÄLLOR</w:t>
            </w:r>
          </w:p>
        </w:tc>
        <w:tc>
          <w:tcPr>
            <w:tcW w:w="567" w:type="dxa"/>
          </w:tcPr>
          <w:p w14:paraId="4AA4475B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B524B59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F214E47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8D4262" w:rsidRPr="005D52FE" w14:paraId="4849C024" w14:textId="77777777" w:rsidTr="008D4262">
        <w:trPr>
          <w:trHeight w:val="1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493CBC6B" w14:textId="77777777" w:rsidR="008D4262" w:rsidRPr="004C111C" w:rsidRDefault="008D4262" w:rsidP="008D4262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  <w:r w:rsidRPr="00C64DD8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Ljuskällor, framförallt halogenlampor och toppförseglade lampor, kan bli så varma som </w:t>
            </w:r>
            <w:proofErr w:type="gramStart"/>
            <w:r w:rsidRPr="00C64DD8">
              <w:rPr>
                <w:rFonts w:ascii="Arial Nova" w:hAnsi="Arial Nova"/>
                <w:b w:val="0"/>
                <w:bCs w:val="0"/>
                <w:sz w:val="18"/>
                <w:szCs w:val="18"/>
              </w:rPr>
              <w:t>200-250</w:t>
            </w:r>
            <w:proofErr w:type="gramEnd"/>
            <w:r w:rsidRPr="00C64DD8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°C när de används. 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</w:r>
            <w:r w:rsidRPr="00C64DD8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Värmen kan bli en brandfara om lamporna kommer i 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</w:r>
            <w:r w:rsidRPr="00C64DD8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närheten av, eller i direkt beröring med, brännbart 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</w:r>
            <w:r w:rsidRPr="00C64DD8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material. Blinkande och glödande lysrör riskerar att 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</w:r>
            <w:r w:rsidRPr="00C64DD8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överhetta komponenter i armaturen som börjar brinna. 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</w:r>
            <w:r w:rsidRPr="00C64DD8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Ersätt lysrör som är utbrända, blinkande eller har 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</w:r>
            <w:r w:rsidRPr="00C64DD8">
              <w:rPr>
                <w:rFonts w:ascii="Arial Nova" w:hAnsi="Arial Nova"/>
                <w:b w:val="0"/>
                <w:bCs w:val="0"/>
                <w:sz w:val="18"/>
                <w:szCs w:val="18"/>
              </w:rPr>
              <w:t>glödande ändar. En glimtändare används för att tända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</w:r>
            <w:r w:rsidRPr="00C64DD8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lysrören och man byter den i samband med lysrörsbytet. En säkerhetsglimtändare däremot känner av om lysröret 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</w:r>
            <w:r w:rsidRPr="00C64DD8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börjar blinka och släcker då ner det helt och förhindrar 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</w:r>
            <w:r w:rsidRPr="00C64DD8">
              <w:rPr>
                <w:rFonts w:ascii="Arial Nova" w:hAnsi="Arial Nova"/>
                <w:b w:val="0"/>
                <w:bCs w:val="0"/>
                <w:sz w:val="18"/>
                <w:szCs w:val="18"/>
              </w:rPr>
              <w:t>på så sätt att en brand kan uppstå.</w:t>
            </w:r>
          </w:p>
        </w:tc>
        <w:tc>
          <w:tcPr>
            <w:tcW w:w="567" w:type="dxa"/>
          </w:tcPr>
          <w:p w14:paraId="3A153E98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C0F325F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4E0C4898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8D4262" w:rsidRPr="005D52FE" w14:paraId="48FB0206" w14:textId="77777777" w:rsidTr="008D4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505D0583" w14:textId="77777777" w:rsidR="008D4262" w:rsidRPr="004C111C" w:rsidRDefault="008D4262" w:rsidP="008D4262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  <w:r w:rsidRPr="00CB480C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a) Finns det heta glödlampor i närheten av brännbara 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</w:r>
            <w:r w:rsidRPr="00CB480C">
              <w:rPr>
                <w:rFonts w:ascii="Arial Nova" w:hAnsi="Arial Nova"/>
                <w:b w:val="0"/>
                <w:bCs w:val="0"/>
                <w:sz w:val="18"/>
                <w:szCs w:val="18"/>
              </w:rPr>
              <w:t>textilier?</w:t>
            </w:r>
          </w:p>
        </w:tc>
        <w:tc>
          <w:tcPr>
            <w:tcW w:w="567" w:type="dxa"/>
          </w:tcPr>
          <w:p w14:paraId="1BA943AA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79598C4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1126008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8D4262" w:rsidRPr="005D52FE" w14:paraId="6DC99F41" w14:textId="77777777" w:rsidTr="008D4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60898854" w14:textId="77777777" w:rsidR="008D4262" w:rsidRPr="004C111C" w:rsidRDefault="008D4262" w:rsidP="008D4262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  <w:r w:rsidRPr="00CB480C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b) Finns det lampor / lysrör som blinkar, glöder, är 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</w:r>
            <w:r w:rsidRPr="00CB480C">
              <w:rPr>
                <w:rFonts w:ascii="Arial Nova" w:hAnsi="Arial Nova"/>
                <w:b w:val="0"/>
                <w:bCs w:val="0"/>
                <w:sz w:val="18"/>
                <w:szCs w:val="18"/>
              </w:rPr>
              <w:t>utbrända eller som på annat sätt fungerar onormalt?</w:t>
            </w:r>
          </w:p>
        </w:tc>
        <w:tc>
          <w:tcPr>
            <w:tcW w:w="567" w:type="dxa"/>
          </w:tcPr>
          <w:p w14:paraId="173FEACA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A1F0CEB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43F5C6D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8D4262" w:rsidRPr="005D52FE" w14:paraId="03393584" w14:textId="77777777" w:rsidTr="008D4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6AEF82C3" w14:textId="77777777" w:rsidR="008D4262" w:rsidRPr="001B157E" w:rsidRDefault="008D4262" w:rsidP="008D4262">
            <w:pPr>
              <w:ind w:right="-850"/>
              <w:rPr>
                <w:rFonts w:ascii="Arial Nova" w:hAnsi="Arial Nova"/>
                <w:sz w:val="18"/>
                <w:szCs w:val="18"/>
              </w:rPr>
            </w:pPr>
            <w:r w:rsidRPr="00CB480C">
              <w:rPr>
                <w:rFonts w:ascii="Arial Nova" w:hAnsi="Arial Nova"/>
                <w:b w:val="0"/>
                <w:bCs w:val="0"/>
                <w:sz w:val="18"/>
                <w:szCs w:val="18"/>
              </w:rPr>
              <w:t>c) Finns det glödlampor med högre effekt än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</w:r>
            <w:r w:rsidRPr="00CB480C">
              <w:rPr>
                <w:rFonts w:ascii="Arial Nova" w:hAnsi="Arial Nova"/>
                <w:b w:val="0"/>
                <w:bCs w:val="0"/>
                <w:sz w:val="18"/>
                <w:szCs w:val="18"/>
              </w:rPr>
              <w:t>armaturens maxvärde?</w:t>
            </w:r>
          </w:p>
        </w:tc>
        <w:tc>
          <w:tcPr>
            <w:tcW w:w="567" w:type="dxa"/>
          </w:tcPr>
          <w:p w14:paraId="01786050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2139F14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45CA76B7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8D4262" w:rsidRPr="005D52FE" w14:paraId="0836E9DD" w14:textId="77777777" w:rsidTr="008D426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44C6CAD1" w14:textId="77777777" w:rsidR="008D4262" w:rsidRPr="004C111C" w:rsidRDefault="008D4262" w:rsidP="008D4262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  <w:r w:rsidRPr="00CB480C">
              <w:rPr>
                <w:rFonts w:ascii="Arial Nova" w:hAnsi="Arial Nova"/>
                <w:b w:val="0"/>
                <w:bCs w:val="0"/>
                <w:sz w:val="18"/>
                <w:szCs w:val="18"/>
              </w:rPr>
              <w:t>d) Har alla ljuskällor, som ska ha det, kupor?</w:t>
            </w:r>
          </w:p>
        </w:tc>
        <w:tc>
          <w:tcPr>
            <w:tcW w:w="567" w:type="dxa"/>
          </w:tcPr>
          <w:p w14:paraId="195F80CF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FDD373F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49D78FA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8D4262" w:rsidRPr="005D52FE" w14:paraId="5D4FA3F7" w14:textId="77777777" w:rsidTr="008D426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3DB66AFF" w14:textId="77777777" w:rsidR="008D4262" w:rsidRPr="004C111C" w:rsidRDefault="008D4262" w:rsidP="008D4262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  <w:r w:rsidRPr="00CB480C">
              <w:rPr>
                <w:rFonts w:ascii="Arial Nova" w:hAnsi="Arial Nova"/>
                <w:b w:val="0"/>
                <w:bCs w:val="0"/>
                <w:sz w:val="18"/>
                <w:szCs w:val="18"/>
              </w:rPr>
              <w:t>e) Har alla lysrör säkerhetsglimtändare?</w:t>
            </w:r>
          </w:p>
        </w:tc>
        <w:tc>
          <w:tcPr>
            <w:tcW w:w="567" w:type="dxa"/>
          </w:tcPr>
          <w:p w14:paraId="1A339CD2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913D225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871B594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8D4262" w:rsidRPr="005D52FE" w14:paraId="408EB340" w14:textId="77777777" w:rsidTr="008D4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53521338" w14:textId="77777777" w:rsidR="008D4262" w:rsidRPr="00CB480C" w:rsidRDefault="008D4262" w:rsidP="008D4262">
            <w:pPr>
              <w:ind w:right="-850"/>
              <w:rPr>
                <w:rFonts w:ascii="Arial Nova" w:hAnsi="Arial Nova"/>
                <w:sz w:val="18"/>
                <w:szCs w:val="18"/>
              </w:rPr>
            </w:pPr>
            <w:r w:rsidRPr="00CB480C">
              <w:rPr>
                <w:rFonts w:ascii="Arial Nova" w:hAnsi="Arial Nova"/>
                <w:sz w:val="18"/>
                <w:szCs w:val="18"/>
              </w:rPr>
              <w:t>7. ELEKTRISKA RADIATORER</w:t>
            </w:r>
          </w:p>
        </w:tc>
        <w:tc>
          <w:tcPr>
            <w:tcW w:w="567" w:type="dxa"/>
          </w:tcPr>
          <w:p w14:paraId="0EB8390B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C710B79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7D20ECE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8D4262" w:rsidRPr="005D52FE" w14:paraId="65BAAF68" w14:textId="77777777" w:rsidTr="008D4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3D7F83DA" w14:textId="77777777" w:rsidR="008D4262" w:rsidRPr="004C111C" w:rsidRDefault="008D4262" w:rsidP="008D4262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  <w:r w:rsidRPr="00CB480C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Många anläggningar värms med direktverkande el. 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</w:r>
            <w:r w:rsidRPr="00CB480C">
              <w:rPr>
                <w:rFonts w:ascii="Arial Nova" w:hAnsi="Arial Nova"/>
                <w:b w:val="0"/>
                <w:bCs w:val="0"/>
                <w:sz w:val="18"/>
                <w:szCs w:val="18"/>
              </w:rPr>
              <w:t>Om luftcirkulationen runt radiatorerna hindras kan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</w:r>
            <w:r w:rsidRPr="00CB480C">
              <w:rPr>
                <w:rFonts w:ascii="Arial Nova" w:hAnsi="Arial Nova"/>
                <w:b w:val="0"/>
                <w:bCs w:val="0"/>
                <w:sz w:val="18"/>
                <w:szCs w:val="18"/>
              </w:rPr>
              <w:t>temperaturen i radiatorn stiga och utgöra en brandfara.</w:t>
            </w:r>
          </w:p>
        </w:tc>
        <w:tc>
          <w:tcPr>
            <w:tcW w:w="567" w:type="dxa"/>
          </w:tcPr>
          <w:p w14:paraId="5FF227B9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7EAC2C4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43EBBE2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8D4262" w:rsidRPr="005D52FE" w14:paraId="3BB5E67E" w14:textId="77777777" w:rsidTr="008D426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45E80E9C" w14:textId="77777777" w:rsidR="008D4262" w:rsidRPr="004C111C" w:rsidRDefault="008D4262" w:rsidP="008D4262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  <w:r w:rsidRPr="00CB480C">
              <w:rPr>
                <w:rFonts w:ascii="Arial Nova" w:hAnsi="Arial Nova"/>
                <w:b w:val="0"/>
                <w:bCs w:val="0"/>
                <w:sz w:val="18"/>
                <w:szCs w:val="18"/>
              </w:rPr>
              <w:t>a) Är radiatorerna placerade så de har god ventilation?</w:t>
            </w:r>
          </w:p>
        </w:tc>
        <w:tc>
          <w:tcPr>
            <w:tcW w:w="567" w:type="dxa"/>
          </w:tcPr>
          <w:p w14:paraId="72854ABD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E912D37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280A13A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8D4262" w:rsidRPr="005D52FE" w14:paraId="4A4FB85C" w14:textId="77777777" w:rsidTr="008D426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7D8C56AF" w14:textId="6254774C" w:rsidR="008D4262" w:rsidRPr="008D4262" w:rsidRDefault="008D4262" w:rsidP="008D4262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  <w:r w:rsidRPr="008D4262">
              <w:rPr>
                <w:rFonts w:ascii="Arial Nova" w:hAnsi="Arial Nova"/>
                <w:b w:val="0"/>
                <w:bCs w:val="0"/>
                <w:sz w:val="18"/>
                <w:szCs w:val="18"/>
              </w:rPr>
              <w:t>b)</w:t>
            </w:r>
          </w:p>
        </w:tc>
        <w:tc>
          <w:tcPr>
            <w:tcW w:w="567" w:type="dxa"/>
          </w:tcPr>
          <w:p w14:paraId="0BE6619A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03B0553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347F35B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8D4262" w:rsidRPr="005D52FE" w14:paraId="39EB932E" w14:textId="77777777" w:rsidTr="008D4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4C5840FF" w14:textId="77777777" w:rsidR="008D4262" w:rsidRPr="001B157E" w:rsidRDefault="008D4262" w:rsidP="008D4262">
            <w:pPr>
              <w:ind w:right="-850"/>
              <w:rPr>
                <w:rFonts w:ascii="Arial Nova" w:hAnsi="Arial Nova"/>
                <w:sz w:val="18"/>
                <w:szCs w:val="18"/>
              </w:rPr>
            </w:pPr>
            <w:r w:rsidRPr="00CB480C">
              <w:rPr>
                <w:rFonts w:ascii="Arial Nova" w:hAnsi="Arial Nova"/>
                <w:sz w:val="18"/>
                <w:szCs w:val="18"/>
              </w:rPr>
              <w:t>8. BASTU</w:t>
            </w:r>
          </w:p>
        </w:tc>
        <w:tc>
          <w:tcPr>
            <w:tcW w:w="567" w:type="dxa"/>
          </w:tcPr>
          <w:p w14:paraId="70C24C94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900B0B7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A884C7F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8D4262" w:rsidRPr="005D52FE" w14:paraId="53464B43" w14:textId="77777777" w:rsidTr="008D4262">
        <w:trPr>
          <w:trHeight w:val="1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1D7A2CE5" w14:textId="77777777" w:rsidR="008D4262" w:rsidRDefault="008D4262" w:rsidP="008D4262">
            <w:pPr>
              <w:ind w:right="-850"/>
              <w:rPr>
                <w:rFonts w:ascii="Arial Nova" w:hAnsi="Arial Nova"/>
                <w:sz w:val="18"/>
                <w:szCs w:val="18"/>
              </w:rPr>
            </w:pPr>
            <w:r w:rsidRPr="00CB480C">
              <w:rPr>
                <w:rFonts w:ascii="Arial Nova" w:hAnsi="Arial Nova"/>
                <w:b w:val="0"/>
                <w:bCs w:val="0"/>
                <w:sz w:val="18"/>
                <w:szCs w:val="18"/>
              </w:rPr>
              <w:t>Svarta förkolnade träpaneler är ett tecken på akut brand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t>-</w:t>
            </w:r>
          </w:p>
          <w:p w14:paraId="73191738" w14:textId="77777777" w:rsidR="008D4262" w:rsidRPr="001B157E" w:rsidRDefault="008D4262" w:rsidP="008D4262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  <w:r w:rsidRPr="00CB480C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fara som kan ge självtändning i träet. Det är en följd av 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</w:r>
            <w:r w:rsidRPr="00CB480C">
              <w:rPr>
                <w:rFonts w:ascii="Arial Nova" w:hAnsi="Arial Nova"/>
                <w:b w:val="0"/>
                <w:bCs w:val="0"/>
                <w:sz w:val="18"/>
                <w:szCs w:val="18"/>
              </w:rPr>
              <w:t>att bastuns ventilation är felkonstruerad. Om området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</w:r>
            <w:r w:rsidRPr="00CB480C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kring kvistar har antagit en blågrön färgton måste 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</w:r>
            <w:r w:rsidRPr="00CB480C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anläggningen stängas </w:t>
            </w:r>
            <w:proofErr w:type="spellStart"/>
            <w:r w:rsidRPr="00CB480C">
              <w:rPr>
                <w:rFonts w:ascii="Arial Nova" w:hAnsi="Arial Nova"/>
                <w:b w:val="0"/>
                <w:bCs w:val="0"/>
                <w:sz w:val="18"/>
                <w:szCs w:val="18"/>
              </w:rPr>
              <w:t>pga</w:t>
            </w:r>
            <w:proofErr w:type="spellEnd"/>
            <w:r w:rsidRPr="00CB480C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 akut brandfara.</w:t>
            </w:r>
          </w:p>
        </w:tc>
        <w:tc>
          <w:tcPr>
            <w:tcW w:w="567" w:type="dxa"/>
          </w:tcPr>
          <w:p w14:paraId="249CAADE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953D34D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FDE03D9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8D4262" w:rsidRPr="005D52FE" w14:paraId="1FCB6E9F" w14:textId="77777777" w:rsidTr="008D426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4AC2225B" w14:textId="77777777" w:rsidR="008D4262" w:rsidRDefault="008D4262" w:rsidP="008D4262">
            <w:pPr>
              <w:ind w:right="-850"/>
              <w:rPr>
                <w:rFonts w:ascii="Arial Nova" w:hAnsi="Arial Nova"/>
                <w:sz w:val="18"/>
                <w:szCs w:val="18"/>
              </w:rPr>
            </w:pPr>
            <w:r w:rsidRPr="00CA0DF7">
              <w:rPr>
                <w:rFonts w:ascii="Arial Nova" w:hAnsi="Arial Nova"/>
                <w:b w:val="0"/>
                <w:bCs w:val="0"/>
                <w:sz w:val="18"/>
                <w:szCs w:val="18"/>
              </w:rPr>
              <w:t>a) Finns det svart förkolnande träpanel i bastun?</w:t>
            </w:r>
          </w:p>
          <w:p w14:paraId="14ACCECF" w14:textId="77777777" w:rsidR="008D4262" w:rsidRPr="00CA0DF7" w:rsidRDefault="008D4262" w:rsidP="008D4262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44869532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A166944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48D14831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</w:tbl>
    <w:p w14:paraId="3FF03A14" w14:textId="77777777" w:rsidR="008D4262" w:rsidRDefault="008D4262"/>
    <w:sectPr w:rsidR="008D4262" w:rsidSect="008D42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262"/>
    <w:rsid w:val="008D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CE883"/>
  <w15:chartTrackingRefBased/>
  <w15:docId w15:val="{402CA0CD-D9B7-4A43-9646-2A2E0C2A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26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Rutntstabell1ljusdekorfrg1">
    <w:name w:val="Grid Table 1 Light Accent 1"/>
    <w:basedOn w:val="Normaltabell"/>
    <w:uiPriority w:val="46"/>
    <w:rsid w:val="008D426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675</Words>
  <Characters>4415</Characters>
  <Application>Microsoft Office Word</Application>
  <DocSecurity>0</DocSecurity>
  <Lines>91</Lines>
  <Paragraphs>40</Paragraphs>
  <ScaleCrop>false</ScaleCrop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- Föreningsförsäkringar</dc:creator>
  <cp:keywords/>
  <dc:description/>
  <cp:lastModifiedBy>Info - Föreningsförsäkringar</cp:lastModifiedBy>
  <cp:revision>1</cp:revision>
  <dcterms:created xsi:type="dcterms:W3CDTF">2022-05-19T13:57:00Z</dcterms:created>
  <dcterms:modified xsi:type="dcterms:W3CDTF">2022-05-19T13:59:00Z</dcterms:modified>
</cp:coreProperties>
</file>